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8945A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63555B06"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292735</wp:posOffset>
                </wp:positionV>
                <wp:extent cx="1143000" cy="0"/>
                <wp:effectExtent l="0" t="4445" r="0" b="5080"/>
                <wp:wrapNone/>
                <wp:docPr id="1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84.75pt;margin-top:23.05pt;height:0pt;width:90pt;z-index:251659264;mso-width-relative:page;mso-height-relative:page;" filled="f" stroked="t" coordsize="21600,21600" o:gfxdata="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sDkju1QAA&#10;AAkBAAAPAAAAAAAAAAEAIAAAACIAAABkcnMvZG93bnJldi54bWxQSwECFAAUAAAACACHTuJAKkJn&#10;begBAADbAwAADgAAAAAAAAABACAAAAAk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 </w:t>
      </w:r>
      <w:r>
        <w:rPr>
          <w:rFonts w:hint="eastAsia" w:ascii="仿宋_GB2312" w:hAnsi="华文中宋"/>
          <w:bCs/>
          <w:sz w:val="24"/>
          <w:lang w:val="en-US" w:eastAsia="zh-CN"/>
        </w:rPr>
        <w:t>沈亮</w:t>
      </w:r>
      <w:r>
        <w:rPr>
          <w:rFonts w:hint="eastAsia" w:ascii="仿宋_GB2312" w:hAnsi="华文中宋"/>
          <w:bCs/>
          <w:sz w:val="24"/>
        </w:rPr>
        <w:t xml:space="preserve">                         填表日期：20</w:t>
      </w:r>
      <w:r>
        <w:rPr>
          <w:rFonts w:hint="eastAsia" w:ascii="仿宋_GB2312" w:hAnsi="华文中宋"/>
          <w:bCs/>
          <w:sz w:val="24"/>
          <w:lang w:val="en-US" w:eastAsia="zh-CN"/>
        </w:rPr>
        <w:t>25</w:t>
      </w:r>
      <w:r>
        <w:rPr>
          <w:rFonts w:hint="eastAsia" w:ascii="仿宋_GB2312" w:hAnsi="华文中宋"/>
          <w:bCs/>
          <w:sz w:val="24"/>
        </w:rPr>
        <w:t xml:space="preserve">年 </w:t>
      </w:r>
      <w:r>
        <w:rPr>
          <w:rFonts w:hint="eastAsia" w:ascii="仿宋_GB2312" w:hAnsi="华文中宋"/>
          <w:bCs/>
          <w:sz w:val="24"/>
          <w:lang w:val="en-US" w:eastAsia="zh-CN"/>
        </w:rPr>
        <w:t>12</w:t>
      </w:r>
      <w:r>
        <w:rPr>
          <w:rFonts w:hint="eastAsia" w:ascii="仿宋_GB2312" w:hAnsi="华文中宋"/>
          <w:bCs/>
          <w:sz w:val="24"/>
        </w:rPr>
        <w:t xml:space="preserve"> 月</w:t>
      </w:r>
      <w:r>
        <w:rPr>
          <w:rFonts w:hint="eastAsia" w:ascii="仿宋_GB2312" w:hAnsi="华文中宋"/>
          <w:bCs/>
          <w:sz w:val="24"/>
          <w:lang w:val="en-US" w:eastAsia="zh-CN"/>
        </w:rPr>
        <w:t>28</w:t>
      </w:r>
      <w:r>
        <w:rPr>
          <w:rFonts w:hint="eastAsia" w:ascii="仿宋_GB2312" w:hAnsi="华文中宋"/>
          <w:bCs/>
          <w:sz w:val="24"/>
        </w:rPr>
        <w:t xml:space="preserve">  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395"/>
        <w:gridCol w:w="1137"/>
        <w:gridCol w:w="1082"/>
      </w:tblGrid>
      <w:tr w14:paraId="0EF26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48F1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09F1D7C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 w14:paraId="5C1B55B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 w14:paraId="391394D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4332267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B139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28C19">
            <w:pPr>
              <w:spacing w:line="240" w:lineRule="exact"/>
              <w:jc w:val="center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基于大模型技术的全链路项目管理智能化系统开发</w:t>
            </w:r>
          </w:p>
        </w:tc>
      </w:tr>
      <w:tr w14:paraId="6CE6F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1233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9C08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356E0"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杭州榕数科技有限公司</w:t>
            </w:r>
          </w:p>
        </w:tc>
      </w:tr>
      <w:tr w14:paraId="09CA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A4CD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850B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A39C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2025年 8  月 1  日- 2025  年 12 月31  日</w:t>
            </w:r>
          </w:p>
        </w:tc>
      </w:tr>
      <w:tr w14:paraId="093E1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4DA2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D3DF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33B32"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杭州钛盾科技有限公司</w:t>
            </w:r>
          </w:p>
        </w:tc>
      </w:tr>
      <w:tr w14:paraId="2EF9C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4D66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4A3F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D486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19D0E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F8A1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EEC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 w14:paraId="274FC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2227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D653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6E6D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沈亮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DC9D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58C94"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杭电信工</w:t>
            </w:r>
            <w:bookmarkStart w:id="0" w:name="_GoBack"/>
            <w:bookmarkEnd w:id="0"/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C1D7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项目负责人</w:t>
            </w:r>
          </w:p>
        </w:tc>
      </w:tr>
      <w:tr w14:paraId="21C3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9798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6DCC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A45C0">
            <w:pPr>
              <w:spacing w:line="240" w:lineRule="exact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D1FC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CEFC1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C206F">
            <w:pPr>
              <w:spacing w:line="240" w:lineRule="exact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</w:tc>
      </w:tr>
      <w:tr w14:paraId="6831B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ACA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D415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3CF3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4B90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B1161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141E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697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4101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861B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E059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DB66C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1A023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362D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AA58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B28C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3584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F956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4EE56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BA946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2C0C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9A68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4E02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AA7D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2BD2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429F2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25888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2CC4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F6FE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EFAC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C724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244D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8D520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9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50341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2662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F2C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F533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B8AD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5F30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6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E24E1">
            <w:pPr>
              <w:spacing w:line="240" w:lineRule="exact"/>
              <w:jc w:val="righ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80</w:t>
            </w:r>
          </w:p>
        </w:tc>
      </w:tr>
      <w:tr w14:paraId="12009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F85F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 w14:paraId="61D773A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292D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22A4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C383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3DE6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3534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96EB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4A33A">
            <w:pPr>
              <w:spacing w:line="240" w:lineRule="exact"/>
              <w:ind w:firstLine="210" w:firstLineChars="1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1B14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5C3BC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9BED1"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7B83A"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项目进行中</w:t>
            </w:r>
          </w:p>
          <w:p w14:paraId="39C0B1F6"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40DF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9A17E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09C4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2724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科研协作费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59ED4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56B8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业务接待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费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(≤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15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%)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E95B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5E0D6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7A3E0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8B5E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BE4B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校内事编人员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激励费</w:t>
            </w:r>
          </w:p>
          <w:p w14:paraId="25BBD88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(≤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0%)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2B42D">
            <w:pPr>
              <w:spacing w:line="240" w:lineRule="exact"/>
              <w:jc w:val="right"/>
              <w:rPr>
                <w:rFonts w:hint="eastAsia" w:ascii="宋体" w:hAnsi="宋体" w:eastAsia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082C7">
            <w:pPr>
              <w:spacing w:line="240" w:lineRule="exact"/>
              <w:jc w:val="both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车辆维持费（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≤</w:t>
            </w:r>
            <w:r>
              <w:rPr>
                <w:rFonts w:ascii="宋体" w:hAnsi="宋体" w:eastAsia="宋体"/>
                <w:sz w:val="21"/>
                <w:szCs w:val="21"/>
                <w:highlight w:val="none"/>
              </w:rPr>
              <w:t>15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%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11ECF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6B865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9C3D8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525E7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2410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其他人员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劳务费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0288B">
            <w:pPr>
              <w:spacing w:line="240" w:lineRule="exact"/>
              <w:jc w:val="right"/>
              <w:rPr>
                <w:rFonts w:ascii="宋体" w:hAnsi="宋体" w:eastAsia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8.2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7E21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其他费用</w:t>
            </w: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A7E71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2.3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万元</w:t>
            </w:r>
          </w:p>
        </w:tc>
      </w:tr>
      <w:tr w14:paraId="08E9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20354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0D7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1695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设备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代办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D42B5">
            <w:pPr>
              <w:spacing w:line="240" w:lineRule="exact"/>
              <w:jc w:val="right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989F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2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F1158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1687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E755E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26DB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080AD">
            <w:pPr>
              <w:tabs>
                <w:tab w:val="left" w:pos="780"/>
                <w:tab w:val="center" w:pos="2437"/>
              </w:tabs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备注：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设备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代办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费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  <w:t>+</w:t>
            </w: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科研协作费≤50%</w:t>
            </w:r>
          </w:p>
        </w:tc>
      </w:tr>
      <w:tr w14:paraId="6BC37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7DAE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CC5B0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88545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FC0682B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AD28130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9EA7E5F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4961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C436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3969A"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01BB6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7C8DE36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3444581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64389AD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5EAAB3E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457C2663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05EE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26E3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D2C1D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78C9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02021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910C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441E9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7CF66">
            <w:pPr>
              <w:widowControl/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F51F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5751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F2AB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094B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91059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7789D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BF1C596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C3C5274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9EC8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AB15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96EDE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F5D0F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2CF65AF0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90D0338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07B1A8DB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4E9D6">
    <w:pPr>
      <w:pStyle w:val="3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mQ2NWY4YWQxMzNiYzQ1NTg1Y2IyYjIyZDExNTQifQ=="/>
  </w:docVars>
  <w:rsids>
    <w:rsidRoot w:val="00D27685"/>
    <w:rsid w:val="0000628F"/>
    <w:rsid w:val="000073D2"/>
    <w:rsid w:val="00025232"/>
    <w:rsid w:val="00042683"/>
    <w:rsid w:val="00072BEE"/>
    <w:rsid w:val="000A5AE7"/>
    <w:rsid w:val="000D0554"/>
    <w:rsid w:val="000E5D1E"/>
    <w:rsid w:val="001026AC"/>
    <w:rsid w:val="00114C1F"/>
    <w:rsid w:val="00166719"/>
    <w:rsid w:val="00193264"/>
    <w:rsid w:val="001B15E8"/>
    <w:rsid w:val="001B702A"/>
    <w:rsid w:val="001D0DC6"/>
    <w:rsid w:val="001E1C45"/>
    <w:rsid w:val="001E2F0C"/>
    <w:rsid w:val="00226E55"/>
    <w:rsid w:val="00234324"/>
    <w:rsid w:val="0028497F"/>
    <w:rsid w:val="002B3122"/>
    <w:rsid w:val="002D0689"/>
    <w:rsid w:val="002F663E"/>
    <w:rsid w:val="00306CF0"/>
    <w:rsid w:val="00350803"/>
    <w:rsid w:val="003611C1"/>
    <w:rsid w:val="00380D2A"/>
    <w:rsid w:val="0038423E"/>
    <w:rsid w:val="003A4AFC"/>
    <w:rsid w:val="003B3ACD"/>
    <w:rsid w:val="003C7A59"/>
    <w:rsid w:val="00400052"/>
    <w:rsid w:val="0043319A"/>
    <w:rsid w:val="00463052"/>
    <w:rsid w:val="00470680"/>
    <w:rsid w:val="00475B3E"/>
    <w:rsid w:val="004E0550"/>
    <w:rsid w:val="004E4BD9"/>
    <w:rsid w:val="00525797"/>
    <w:rsid w:val="005476B2"/>
    <w:rsid w:val="0055006C"/>
    <w:rsid w:val="00567271"/>
    <w:rsid w:val="00570723"/>
    <w:rsid w:val="005916BA"/>
    <w:rsid w:val="005A04E8"/>
    <w:rsid w:val="005B5C9C"/>
    <w:rsid w:val="005D4705"/>
    <w:rsid w:val="005D5FD8"/>
    <w:rsid w:val="005D72B8"/>
    <w:rsid w:val="005E31AA"/>
    <w:rsid w:val="005F7602"/>
    <w:rsid w:val="006039E1"/>
    <w:rsid w:val="006265FB"/>
    <w:rsid w:val="00632339"/>
    <w:rsid w:val="006639E1"/>
    <w:rsid w:val="00671970"/>
    <w:rsid w:val="006826EA"/>
    <w:rsid w:val="006A764E"/>
    <w:rsid w:val="006C6207"/>
    <w:rsid w:val="0074120C"/>
    <w:rsid w:val="0074203B"/>
    <w:rsid w:val="00750E76"/>
    <w:rsid w:val="007567CF"/>
    <w:rsid w:val="00762F27"/>
    <w:rsid w:val="00795C22"/>
    <w:rsid w:val="007A5841"/>
    <w:rsid w:val="007D56DB"/>
    <w:rsid w:val="007F1D51"/>
    <w:rsid w:val="007F1D5C"/>
    <w:rsid w:val="00806A44"/>
    <w:rsid w:val="00825719"/>
    <w:rsid w:val="0084792E"/>
    <w:rsid w:val="0085798C"/>
    <w:rsid w:val="00861EC9"/>
    <w:rsid w:val="00867412"/>
    <w:rsid w:val="00881C84"/>
    <w:rsid w:val="00883007"/>
    <w:rsid w:val="00893B64"/>
    <w:rsid w:val="008E0248"/>
    <w:rsid w:val="00911538"/>
    <w:rsid w:val="00914163"/>
    <w:rsid w:val="0092295D"/>
    <w:rsid w:val="00924A42"/>
    <w:rsid w:val="00951618"/>
    <w:rsid w:val="00980A66"/>
    <w:rsid w:val="009D0732"/>
    <w:rsid w:val="009D3E6C"/>
    <w:rsid w:val="009E3726"/>
    <w:rsid w:val="009E54E4"/>
    <w:rsid w:val="009E5CF9"/>
    <w:rsid w:val="009F1646"/>
    <w:rsid w:val="009F2C69"/>
    <w:rsid w:val="009F7F6F"/>
    <w:rsid w:val="00A17FDC"/>
    <w:rsid w:val="00A37EC8"/>
    <w:rsid w:val="00A91CA8"/>
    <w:rsid w:val="00A949F7"/>
    <w:rsid w:val="00AA72EE"/>
    <w:rsid w:val="00AF2347"/>
    <w:rsid w:val="00B24629"/>
    <w:rsid w:val="00B5307D"/>
    <w:rsid w:val="00B56BFF"/>
    <w:rsid w:val="00B93FAF"/>
    <w:rsid w:val="00BA40E3"/>
    <w:rsid w:val="00BB0AE7"/>
    <w:rsid w:val="00BC3CDE"/>
    <w:rsid w:val="00BD4672"/>
    <w:rsid w:val="00BE6A96"/>
    <w:rsid w:val="00C0411A"/>
    <w:rsid w:val="00C35FA0"/>
    <w:rsid w:val="00C44B15"/>
    <w:rsid w:val="00C5189A"/>
    <w:rsid w:val="00C63A2D"/>
    <w:rsid w:val="00C90D0E"/>
    <w:rsid w:val="00CA04B6"/>
    <w:rsid w:val="00CB19A3"/>
    <w:rsid w:val="00CB3A0E"/>
    <w:rsid w:val="00CD7B49"/>
    <w:rsid w:val="00CE0C68"/>
    <w:rsid w:val="00CF0235"/>
    <w:rsid w:val="00D10B98"/>
    <w:rsid w:val="00D27685"/>
    <w:rsid w:val="00D46945"/>
    <w:rsid w:val="00D823AC"/>
    <w:rsid w:val="00D83E83"/>
    <w:rsid w:val="00DA3CEB"/>
    <w:rsid w:val="00DC777E"/>
    <w:rsid w:val="00DD6D68"/>
    <w:rsid w:val="00DE6C1A"/>
    <w:rsid w:val="00DF35C3"/>
    <w:rsid w:val="00E05C46"/>
    <w:rsid w:val="00E727FA"/>
    <w:rsid w:val="00E938E1"/>
    <w:rsid w:val="00EA1F7E"/>
    <w:rsid w:val="00EA2354"/>
    <w:rsid w:val="00EC1725"/>
    <w:rsid w:val="00EE682D"/>
    <w:rsid w:val="00EF4B59"/>
    <w:rsid w:val="00F07928"/>
    <w:rsid w:val="00F23C04"/>
    <w:rsid w:val="00F3170E"/>
    <w:rsid w:val="00F43310"/>
    <w:rsid w:val="00F46305"/>
    <w:rsid w:val="00F463E3"/>
    <w:rsid w:val="00F52601"/>
    <w:rsid w:val="00F554DA"/>
    <w:rsid w:val="00F748BC"/>
    <w:rsid w:val="00F90DBE"/>
    <w:rsid w:val="00FB765D"/>
    <w:rsid w:val="00FE4BF1"/>
    <w:rsid w:val="00FF2FAA"/>
    <w:rsid w:val="08631E42"/>
    <w:rsid w:val="28EE51B1"/>
    <w:rsid w:val="350E488A"/>
    <w:rsid w:val="4C336409"/>
    <w:rsid w:val="53F47C7E"/>
    <w:rsid w:val="6367687D"/>
    <w:rsid w:val="6B325866"/>
    <w:rsid w:val="75B44E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371</Words>
  <Characters>406</Characters>
  <Lines>4</Lines>
  <Paragraphs>1</Paragraphs>
  <TotalTime>0</TotalTime>
  <ScaleCrop>false</ScaleCrop>
  <LinksUpToDate>false</LinksUpToDate>
  <CharactersWithSpaces>454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2017-05-04T08:04:00Z</dcterms:created>
  <dc:creator>Lenovo User</dc:creator>
  <cp:lastModifiedBy>WPS_440981786</cp:lastModifiedBy>
  <cp:lastPrinted>2025-06-10T06:53:00Z</cp:lastPrinted>
  <dcterms:modified xsi:type="dcterms:W3CDTF">2025-12-30T05:35:11Z</dcterms:modified>
  <dc:title>浙江省高校科研经费使用信息公开一览表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20402F887D8840D09FE1F6232598BEF9_13</vt:lpwstr>
  </property>
  <property fmtid="{D5CDD505-2E9C-101B-9397-08002B2CF9AE}" pid="4" name="KSOTemplateDocerSaveRecord">
    <vt:lpwstr>eyJoZGlkIjoiNjVlNzcxN2Q5NzQ0M2RjMGNjMTNkMzc1NzQzODY3NTIiLCJ1c2VySWQiOiI0NDA5ODE3ODYifQ==</vt:lpwstr>
  </property>
</Properties>
</file>